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548E2" w14:textId="77777777" w:rsidR="00580141" w:rsidRPr="00580141" w:rsidRDefault="00580141" w:rsidP="005801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141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</w:t>
      </w:r>
    </w:p>
    <w:p w14:paraId="0179F287" w14:textId="77777777" w:rsidR="00580141" w:rsidRPr="00580141" w:rsidRDefault="00580141" w:rsidP="005801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141">
        <w:rPr>
          <w:rFonts w:ascii="Times New Roman" w:hAnsi="Times New Roman" w:cs="Times New Roman"/>
          <w:b/>
          <w:sz w:val="28"/>
          <w:szCs w:val="28"/>
        </w:rPr>
        <w:t>«ОБЖ»</w:t>
      </w:r>
    </w:p>
    <w:p w14:paraId="3E59D23A" w14:textId="77777777" w:rsidR="00580141" w:rsidRPr="00580141" w:rsidRDefault="00580141" w:rsidP="005801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141">
        <w:rPr>
          <w:rFonts w:ascii="Times New Roman" w:hAnsi="Times New Roman" w:cs="Times New Roman"/>
          <w:b/>
          <w:sz w:val="28"/>
          <w:szCs w:val="28"/>
        </w:rPr>
        <w:t>в период реализации обучения</w:t>
      </w:r>
    </w:p>
    <w:p w14:paraId="16E2C2DB" w14:textId="77777777" w:rsidR="00580141" w:rsidRPr="00580141" w:rsidRDefault="00580141" w:rsidP="005801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141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</w:t>
      </w:r>
    </w:p>
    <w:p w14:paraId="145A0AF3" w14:textId="77777777" w:rsidR="00580141" w:rsidRPr="00580141" w:rsidRDefault="00580141" w:rsidP="005801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141">
        <w:rPr>
          <w:rFonts w:ascii="Times New Roman" w:hAnsi="Times New Roman" w:cs="Times New Roman"/>
          <w:b/>
          <w:sz w:val="28"/>
          <w:szCs w:val="28"/>
        </w:rPr>
        <w:t>(30.03.2020- 12.04.2020)</w:t>
      </w:r>
    </w:p>
    <w:p w14:paraId="44DF7036" w14:textId="1A23D809" w:rsidR="00BE5682" w:rsidRPr="00580141" w:rsidRDefault="00BE5682">
      <w:pPr>
        <w:rPr>
          <w:rFonts w:ascii="Times New Roman" w:hAnsi="Times New Roman" w:cs="Times New Roman"/>
          <w:sz w:val="28"/>
          <w:szCs w:val="28"/>
        </w:rPr>
      </w:pPr>
    </w:p>
    <w:p w14:paraId="3BA914A8" w14:textId="77777777" w:rsidR="00580141" w:rsidRPr="00580141" w:rsidRDefault="00580141" w:rsidP="005801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0141">
        <w:rPr>
          <w:rFonts w:ascii="Times New Roman" w:hAnsi="Times New Roman" w:cs="Times New Roman"/>
          <w:sz w:val="28"/>
          <w:szCs w:val="28"/>
        </w:rPr>
        <w:t>10 класс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405"/>
        <w:gridCol w:w="4678"/>
        <w:gridCol w:w="2262"/>
      </w:tblGrid>
      <w:tr w:rsidR="00580141" w:rsidRPr="00580141" w14:paraId="363BA99B" w14:textId="77777777" w:rsidTr="00671F60">
        <w:tc>
          <w:tcPr>
            <w:tcW w:w="9345" w:type="dxa"/>
            <w:gridSpan w:val="3"/>
          </w:tcPr>
          <w:p w14:paraId="608A5715" w14:textId="77777777" w:rsidR="00580141" w:rsidRPr="00580141" w:rsidRDefault="00580141" w:rsidP="006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41">
              <w:rPr>
                <w:rFonts w:ascii="Times New Roman" w:hAnsi="Times New Roman" w:cs="Times New Roman"/>
                <w:sz w:val="28"/>
                <w:szCs w:val="28"/>
              </w:rPr>
              <w:t>30.03.2020-04.04.2020</w:t>
            </w:r>
          </w:p>
        </w:tc>
      </w:tr>
      <w:tr w:rsidR="00580141" w:rsidRPr="00580141" w14:paraId="680DA334" w14:textId="77777777" w:rsidTr="00671F60">
        <w:tc>
          <w:tcPr>
            <w:tcW w:w="2405" w:type="dxa"/>
          </w:tcPr>
          <w:p w14:paraId="29E66525" w14:textId="77777777" w:rsidR="00580141" w:rsidRPr="00580141" w:rsidRDefault="00580141" w:rsidP="006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6C2FB03" w14:textId="77777777" w:rsidR="00580141" w:rsidRPr="00580141" w:rsidRDefault="00580141" w:rsidP="006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012448E8" w14:textId="77777777" w:rsidR="00580141" w:rsidRPr="00580141" w:rsidRDefault="00580141" w:rsidP="006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141" w:rsidRPr="00580141" w14:paraId="30F6C654" w14:textId="77777777" w:rsidTr="00671F60">
        <w:tc>
          <w:tcPr>
            <w:tcW w:w="2405" w:type="dxa"/>
          </w:tcPr>
          <w:p w14:paraId="6E3AE133" w14:textId="77777777" w:rsidR="00580141" w:rsidRPr="00580141" w:rsidRDefault="00580141" w:rsidP="006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41">
              <w:rPr>
                <w:rFonts w:ascii="Times New Roman" w:eastAsia="Calibri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4678" w:type="dxa"/>
          </w:tcPr>
          <w:p w14:paraId="63DE48A0" w14:textId="77777777" w:rsidR="00580141" w:rsidRPr="00580141" w:rsidRDefault="00580141" w:rsidP="006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41">
              <w:rPr>
                <w:rFonts w:ascii="Times New Roman" w:eastAsia="Calibri" w:hAnsi="Times New Roman" w:cs="Times New Roman"/>
                <w:sz w:val="28"/>
                <w:szCs w:val="28"/>
              </w:rPr>
              <w:t>Рекомендуемые урок на портале «Российская электронная школа»</w:t>
            </w:r>
          </w:p>
        </w:tc>
        <w:tc>
          <w:tcPr>
            <w:tcW w:w="2262" w:type="dxa"/>
          </w:tcPr>
          <w:p w14:paraId="61951FEE" w14:textId="77777777" w:rsidR="00580141" w:rsidRPr="00580141" w:rsidRDefault="00580141" w:rsidP="006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41">
              <w:rPr>
                <w:rFonts w:ascii="Times New Roman" w:hAnsi="Times New Roman" w:cs="Times New Roman"/>
                <w:sz w:val="28"/>
                <w:szCs w:val="28"/>
              </w:rPr>
              <w:t>Параграфы в учебнике</w:t>
            </w:r>
          </w:p>
        </w:tc>
      </w:tr>
      <w:tr w:rsidR="00580141" w:rsidRPr="00580141" w14:paraId="1CCE4CC2" w14:textId="77777777" w:rsidTr="00671F60">
        <w:tc>
          <w:tcPr>
            <w:tcW w:w="2405" w:type="dxa"/>
          </w:tcPr>
          <w:p w14:paraId="06234854" w14:textId="77777777" w:rsidR="00580141" w:rsidRPr="00580141" w:rsidRDefault="00580141" w:rsidP="0067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41">
              <w:rPr>
                <w:rFonts w:ascii="Times New Roman" w:hAnsi="Times New Roman" w:cs="Times New Roman"/>
                <w:sz w:val="28"/>
                <w:szCs w:val="28"/>
              </w:rPr>
              <w:t>Военно-воздушные силы (ВВС), их состав и предназначение.</w:t>
            </w:r>
          </w:p>
        </w:tc>
        <w:tc>
          <w:tcPr>
            <w:tcW w:w="4678" w:type="dxa"/>
          </w:tcPr>
          <w:p w14:paraId="129A80C1" w14:textId="77777777" w:rsidR="00580141" w:rsidRPr="00580141" w:rsidRDefault="00580141" w:rsidP="0067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141">
              <w:rPr>
                <w:rFonts w:ascii="Times New Roman" w:hAnsi="Times New Roman" w:cs="Times New Roman"/>
                <w:sz w:val="28"/>
                <w:szCs w:val="28"/>
              </w:rPr>
              <w:t>41. Военно-воздушные силы (ВВС), их состав и предназначение. Вооружение и военная техника ВВС.</w:t>
            </w:r>
          </w:p>
          <w:p w14:paraId="4C4A3578" w14:textId="77777777" w:rsidR="00580141" w:rsidRPr="00580141" w:rsidRDefault="00580141" w:rsidP="0067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5801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http://tepka.ru/OBZh_10/43.html</w:t>
              </w:r>
            </w:hyperlink>
          </w:p>
          <w:p w14:paraId="55F20FC3" w14:textId="77777777" w:rsidR="00580141" w:rsidRPr="00580141" w:rsidRDefault="00580141" w:rsidP="0067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42539D82" w14:textId="77777777" w:rsidR="00580141" w:rsidRPr="00580141" w:rsidRDefault="00580141" w:rsidP="0067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141">
              <w:rPr>
                <w:rFonts w:ascii="Times New Roman" w:hAnsi="Times New Roman" w:cs="Times New Roman"/>
                <w:sz w:val="28"/>
                <w:szCs w:val="28"/>
              </w:rPr>
              <w:t>§41. Военно-воздушные силы (ВВС), их состав и предназначение. Вооружение и военная техника ВВС.</w:t>
            </w:r>
          </w:p>
        </w:tc>
      </w:tr>
      <w:tr w:rsidR="00580141" w:rsidRPr="00580141" w14:paraId="5174687A" w14:textId="77777777" w:rsidTr="00671F60">
        <w:tc>
          <w:tcPr>
            <w:tcW w:w="9345" w:type="dxa"/>
            <w:gridSpan w:val="3"/>
          </w:tcPr>
          <w:p w14:paraId="316381B9" w14:textId="77777777" w:rsidR="00580141" w:rsidRPr="00580141" w:rsidRDefault="00580141" w:rsidP="006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41">
              <w:rPr>
                <w:rFonts w:ascii="Times New Roman" w:hAnsi="Times New Roman" w:cs="Times New Roman"/>
                <w:sz w:val="28"/>
                <w:szCs w:val="28"/>
              </w:rPr>
              <w:t>06.04.2020-11.04.2020</w:t>
            </w:r>
          </w:p>
        </w:tc>
      </w:tr>
      <w:tr w:rsidR="00580141" w:rsidRPr="00580141" w14:paraId="724800CF" w14:textId="77777777" w:rsidTr="00671F60">
        <w:tc>
          <w:tcPr>
            <w:tcW w:w="2405" w:type="dxa"/>
          </w:tcPr>
          <w:p w14:paraId="79D8FB17" w14:textId="77777777" w:rsidR="00580141" w:rsidRPr="00580141" w:rsidRDefault="00580141" w:rsidP="0067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141">
              <w:rPr>
                <w:rFonts w:ascii="Times New Roman" w:hAnsi="Times New Roman" w:cs="Times New Roman"/>
                <w:sz w:val="28"/>
                <w:szCs w:val="28"/>
              </w:rPr>
              <w:t>Военно-морской флот (ВМФ), его состав и предназначение</w:t>
            </w:r>
          </w:p>
        </w:tc>
        <w:tc>
          <w:tcPr>
            <w:tcW w:w="4678" w:type="dxa"/>
          </w:tcPr>
          <w:p w14:paraId="14259B57" w14:textId="77777777" w:rsidR="00580141" w:rsidRPr="00580141" w:rsidRDefault="00580141" w:rsidP="0067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41">
              <w:rPr>
                <w:rFonts w:ascii="Times New Roman" w:hAnsi="Times New Roman" w:cs="Times New Roman"/>
                <w:sz w:val="28"/>
                <w:szCs w:val="28"/>
              </w:rPr>
              <w:t>42. Военно-морской флот (ВМФ), его состав и предназначение. Вооружение и военная техника ВМФ.</w:t>
            </w:r>
          </w:p>
          <w:p w14:paraId="01C5275C" w14:textId="77777777" w:rsidR="00580141" w:rsidRPr="00580141" w:rsidRDefault="00580141" w:rsidP="0067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5801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http://tepka.ru/OBZh_10/44.html</w:t>
              </w:r>
            </w:hyperlink>
          </w:p>
          <w:p w14:paraId="0383A43B" w14:textId="77777777" w:rsidR="00580141" w:rsidRPr="00580141" w:rsidRDefault="00580141" w:rsidP="0067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6C401A90" w14:textId="77777777" w:rsidR="00580141" w:rsidRPr="00580141" w:rsidRDefault="00580141" w:rsidP="0067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141">
              <w:rPr>
                <w:rFonts w:ascii="Times New Roman" w:hAnsi="Times New Roman" w:cs="Times New Roman"/>
                <w:sz w:val="28"/>
                <w:szCs w:val="28"/>
              </w:rPr>
              <w:t>§42. Военно-морской флот (ВМФ), его состав и предназначение. Вооружение и военная техника ВМФ.</w:t>
            </w:r>
          </w:p>
        </w:tc>
      </w:tr>
    </w:tbl>
    <w:p w14:paraId="4F53F584" w14:textId="77777777" w:rsidR="00580141" w:rsidRPr="00244FD4" w:rsidRDefault="00580141" w:rsidP="005801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2389D7" w14:textId="77777777" w:rsidR="00580141" w:rsidRDefault="00580141"/>
    <w:sectPr w:rsidR="0058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41"/>
    <w:rsid w:val="00580141"/>
    <w:rsid w:val="00BE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A35C"/>
  <w15:chartTrackingRefBased/>
  <w15:docId w15:val="{26029ECB-31EE-4A30-9886-4CAD8A38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01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pka.ru/OBZh_10/44.html" TargetMode="External"/><Relationship Id="rId4" Type="http://schemas.openxmlformats.org/officeDocument/2006/relationships/hyperlink" Target="http://tepka.ru/OBZh_10/4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2020-03-26T14:20:00Z</dcterms:created>
  <dcterms:modified xsi:type="dcterms:W3CDTF">2020-03-26T14:21:00Z</dcterms:modified>
</cp:coreProperties>
</file>